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7D" w:rsidRDefault="004C1040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0" w:name="OLE_LINK4"/>
      <w:bookmarkStart w:id="1" w:name="OLE_LINK3"/>
      <w:bookmarkStart w:id="2" w:name="OLE_LINK8"/>
      <w:bookmarkStart w:id="3" w:name="OLE_LINK7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СОВЕТ НАРОДНЫХ ДЕПУТАТОВ</w:t>
      </w:r>
    </w:p>
    <w:p w:rsidR="00EC467D" w:rsidRDefault="004C1040">
      <w:pPr>
        <w:jc w:val="center"/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ОБРАЗОВАНИЯ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ПОСЁЛОК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6802DD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ИВАНИЩИ</w:t>
      </w:r>
    </w:p>
    <w:p w:rsidR="00EC467D" w:rsidRDefault="004C1040">
      <w:pPr>
        <w:jc w:val="center"/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(СЕЛЬСКОЕ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ПОСЕЛЕНИЕ)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ГУСЬ-ХРУСТАЛЬНОГО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РАЙОНА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ВЛАДИМИРСКОЙ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ОБЛАСТИ</w:t>
      </w:r>
    </w:p>
    <w:p w:rsidR="00EC467D" w:rsidRDefault="00EC467D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C467D" w:rsidRDefault="004C1040">
      <w:pPr>
        <w:jc w:val="center"/>
      </w:pPr>
      <w:r>
        <w:rPr>
          <w:rFonts w:ascii="Times New Roman" w:eastAsia="SimSun" w:hAnsi="Times New Roman" w:cs="Mangal"/>
          <w:b/>
          <w:kern w:val="3"/>
          <w:sz w:val="40"/>
          <w:szCs w:val="40"/>
          <w:u w:val="single"/>
          <w:lang w:eastAsia="zh-CN" w:bidi="hi-IN"/>
        </w:rPr>
        <w:t xml:space="preserve">РЕШЕНИЕ  </w:t>
      </w:r>
    </w:p>
    <w:p w:rsidR="00EC467D" w:rsidRDefault="00EC467D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End w:id="0"/>
    <w:bookmarkEnd w:id="1"/>
    <w:bookmarkEnd w:id="2"/>
    <w:bookmarkEnd w:id="3"/>
    <w:p w:rsidR="00EC467D" w:rsidRDefault="00EC467D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spacing w:val="40"/>
          <w:sz w:val="26"/>
          <w:szCs w:val="40"/>
          <w:lang w:eastAsia="zh-CN"/>
        </w:rPr>
      </w:pPr>
    </w:p>
    <w:p w:rsidR="00EC467D" w:rsidRDefault="00A50147">
      <w:pPr>
        <w:widowControl/>
        <w:tabs>
          <w:tab w:val="left" w:pos="2424"/>
          <w:tab w:val="left" w:pos="7008"/>
        </w:tabs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31.01.2022</w:t>
      </w:r>
      <w:r w:rsidR="006802D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6802D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6802D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6802D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6802D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81</w:t>
      </w:r>
    </w:p>
    <w:p w:rsidR="00EC467D" w:rsidRDefault="00EC467D">
      <w:pPr>
        <w:widowControl/>
        <w:tabs>
          <w:tab w:val="left" w:pos="2424"/>
          <w:tab w:val="left" w:pos="7008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467D" w:rsidRDefault="004C1040">
      <w:pPr>
        <w:widowControl/>
        <w:suppressAutoHyphens w:val="0"/>
        <w:ind w:right="4986"/>
        <w:jc w:val="both"/>
        <w:textAlignment w:val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ключевых  показ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телей и их целевых значений, инд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кативных показателей по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пальному контролю в сфере благ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устройства на территории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пального образования посёлок </w:t>
      </w:r>
      <w:r w:rsidR="006802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(сельское поселение) Гусь-Хрустального района </w:t>
      </w:r>
    </w:p>
    <w:p w:rsidR="00EC467D" w:rsidRDefault="00EC467D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C467D" w:rsidRDefault="004C1040">
      <w:pPr>
        <w:widowControl/>
        <w:ind w:firstLine="72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на основании Устав</w:t>
      </w:r>
      <w:r w:rsidR="00680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образования посёлок </w:t>
      </w:r>
      <w:r w:rsidR="00680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(сельское поселение) Гусь-Хрустального района</w:t>
      </w:r>
      <w:r>
        <w:t xml:space="preserve">  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zh-CN"/>
        </w:rPr>
        <w:t>реши</w:t>
      </w:r>
      <w:r w:rsidR="006802D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zh-CN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EC467D" w:rsidRDefault="004C1040">
      <w:pPr>
        <w:tabs>
          <w:tab w:val="left" w:pos="1134"/>
        </w:tabs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</w:t>
      </w:r>
      <w:r w:rsidR="006802D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 муниципального образования </w:t>
      </w:r>
      <w:r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посёлок </w:t>
      </w:r>
      <w:r w:rsidR="006802DD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 (сельское поселение)  Гусь-Хрустального района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к настоящему решению.</w:t>
      </w:r>
    </w:p>
    <w:p w:rsidR="00EC467D" w:rsidRDefault="004C1040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решения возложить на комиссию по  вопр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 ЖКХ, благоустройству, транспорту и экологии.</w:t>
      </w:r>
    </w:p>
    <w:p w:rsidR="00EC467D" w:rsidRDefault="004C1040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вступает в силу с 01.0</w:t>
      </w:r>
      <w:r w:rsidR="000A5A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.2022 года и 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мещению на официальном сайте администрации муниципального образования.</w:t>
      </w: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EC467D" w:rsidRDefault="004C1040">
      <w:pPr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802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802DD">
        <w:rPr>
          <w:rFonts w:ascii="Times New Roman" w:eastAsia="Times New Roman" w:hAnsi="Times New Roman" w:cs="Times New Roman"/>
          <w:sz w:val="28"/>
          <w:szCs w:val="28"/>
          <w:lang w:eastAsia="zh-CN"/>
        </w:rPr>
        <w:t>Т. Б. Карпова</w:t>
      </w: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67D" w:rsidRDefault="00EC467D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67D" w:rsidRDefault="004C1040" w:rsidP="006802DD">
      <w:pPr>
        <w:pageBreakBefore/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№1</w:t>
      </w:r>
    </w:p>
    <w:p w:rsidR="00EC467D" w:rsidRDefault="004C1040" w:rsidP="006802DD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народных  депутатов                    </w:t>
      </w:r>
    </w:p>
    <w:p w:rsidR="00EC467D" w:rsidRDefault="004C1040" w:rsidP="006802DD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образования  поселок   </w:t>
      </w:r>
    </w:p>
    <w:p w:rsidR="00EC467D" w:rsidRDefault="004C1040" w:rsidP="006802DD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802DD">
        <w:rPr>
          <w:rFonts w:ascii="Times New Roman" w:eastAsia="Times New Roman" w:hAnsi="Times New Roman" w:cs="Times New Roman"/>
          <w:sz w:val="20"/>
          <w:szCs w:val="20"/>
          <w:lang w:eastAsia="zh-CN"/>
        </w:rPr>
        <w:t>Иванищи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(сельское поселение)</w:t>
      </w:r>
    </w:p>
    <w:p w:rsidR="00EC467D" w:rsidRDefault="004C1040" w:rsidP="006802DD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Гусь-Хрустального  района </w:t>
      </w:r>
    </w:p>
    <w:p w:rsidR="00EC467D" w:rsidRDefault="00B73B35" w:rsidP="006802DD">
      <w:pPr>
        <w:widowControl/>
        <w:suppressAutoHyphens w:val="0"/>
        <w:ind w:left="5387"/>
        <w:jc w:val="right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Владимирской от </w:t>
      </w:r>
      <w:r w:rsidR="00A50147">
        <w:rPr>
          <w:rFonts w:ascii="Times New Roman" w:eastAsia="Times New Roman" w:hAnsi="Times New Roman" w:cs="Times New Roman"/>
          <w:sz w:val="20"/>
          <w:szCs w:val="20"/>
          <w:lang w:eastAsia="zh-CN"/>
        </w:rPr>
        <w:t>31.01.2022</w:t>
      </w:r>
      <w:r w:rsidR="006802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4C1040">
        <w:rPr>
          <w:rFonts w:ascii="Times New Roman" w:eastAsia="Times New Roman" w:hAnsi="Times New Roman" w:cs="Times New Roman"/>
          <w:sz w:val="20"/>
          <w:szCs w:val="20"/>
          <w:lang w:eastAsia="zh-CN"/>
        </w:rPr>
        <w:t>№</w:t>
      </w:r>
      <w:bookmarkStart w:id="4" w:name="_GoBack"/>
      <w:bookmarkEnd w:id="4"/>
      <w:r w:rsidR="00A50147">
        <w:rPr>
          <w:rFonts w:ascii="Times New Roman" w:eastAsia="Times New Roman" w:hAnsi="Times New Roman" w:cs="Times New Roman"/>
          <w:sz w:val="20"/>
          <w:szCs w:val="20"/>
          <w:lang w:eastAsia="zh-CN"/>
        </w:rPr>
        <w:t>81</w:t>
      </w:r>
      <w:r w:rsidR="004C10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EC467D" w:rsidRDefault="00EC467D">
      <w:pPr>
        <w:pStyle w:val="Default"/>
        <w:ind w:firstLine="709"/>
        <w:jc w:val="right"/>
        <w:rPr>
          <w:b/>
          <w:sz w:val="26"/>
          <w:szCs w:val="26"/>
        </w:rPr>
      </w:pPr>
    </w:p>
    <w:p w:rsidR="00EC467D" w:rsidRDefault="004C1040" w:rsidP="006802DD">
      <w:pPr>
        <w:pStyle w:val="Standard"/>
        <w:tabs>
          <w:tab w:val="left" w:pos="1304"/>
        </w:tabs>
        <w:spacing w:after="0" w:line="244" w:lineRule="auto"/>
        <w:jc w:val="center"/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 муниципального образования </w:t>
      </w:r>
      <w:r>
        <w:rPr>
          <w:rFonts w:ascii="Times New Roman" w:eastAsia="Times New Roman" w:hAnsi="Times New Roman" w:cs="Times New Roman"/>
          <w:b/>
          <w:spacing w:val="2"/>
          <w:kern w:val="3"/>
          <w:sz w:val="28"/>
          <w:szCs w:val="28"/>
          <w:lang w:eastAsia="zh-CN"/>
        </w:rPr>
        <w:t xml:space="preserve">посёлок </w:t>
      </w:r>
      <w:r w:rsidR="006802DD">
        <w:rPr>
          <w:rFonts w:ascii="Times New Roman" w:eastAsia="Times New Roman" w:hAnsi="Times New Roman" w:cs="Times New Roman"/>
          <w:b/>
          <w:spacing w:val="2"/>
          <w:kern w:val="3"/>
          <w:sz w:val="28"/>
          <w:szCs w:val="28"/>
          <w:lang w:eastAsia="zh-CN"/>
        </w:rPr>
        <w:t>Иванищи</w:t>
      </w:r>
      <w:r>
        <w:rPr>
          <w:rFonts w:ascii="Times New Roman" w:eastAsia="Times New Roman" w:hAnsi="Times New Roman" w:cs="Times New Roman"/>
          <w:b/>
          <w:spacing w:val="2"/>
          <w:kern w:val="3"/>
          <w:sz w:val="28"/>
          <w:szCs w:val="28"/>
          <w:lang w:eastAsia="zh-CN"/>
        </w:rPr>
        <w:t xml:space="preserve"> (сельское поселение)  Гусь-Хрустального района</w:t>
      </w:r>
    </w:p>
    <w:p w:rsidR="00EC467D" w:rsidRDefault="00EC467D"/>
    <w:p w:rsidR="00EC467D" w:rsidRDefault="00EC467D"/>
    <w:p w:rsidR="00EC467D" w:rsidRDefault="004C1040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after="160" w:line="254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Ключевые показатели по муниципальному  контролю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ритории 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</w:t>
      </w:r>
      <w:r w:rsidR="006802DD">
        <w:rPr>
          <w:rFonts w:ascii="Times New Roman" w:hAnsi="Times New Roman" w:cs="Times New Roman"/>
          <w:sz w:val="24"/>
          <w:szCs w:val="24"/>
        </w:rPr>
        <w:t>Иванищи</w:t>
      </w:r>
      <w:r>
        <w:rPr>
          <w:rFonts w:ascii="Times New Roman" w:hAnsi="Times New Roman" w:cs="Times New Roman"/>
          <w:sz w:val="24"/>
          <w:szCs w:val="24"/>
        </w:rPr>
        <w:t xml:space="preserve"> (сельское поселение) Гусь-Хрустального района и их целевые значения: </w:t>
      </w:r>
    </w:p>
    <w:p w:rsidR="00EC467D" w:rsidRDefault="00EC467D">
      <w:pPr>
        <w:widowControl/>
        <w:suppressAutoHyphens w:val="0"/>
        <w:ind w:left="1069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7185"/>
        <w:gridCol w:w="2454"/>
      </w:tblGrid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 w:rsidP="006802D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r w:rsidR="006802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на очередной календарный год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министративного воздействия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67D" w:rsidTr="006802DD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отмененных контрольным органом и (или) судом, от общего количества решений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7D" w:rsidRDefault="004C10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467D" w:rsidRDefault="00EC467D">
      <w:pPr>
        <w:widowControl/>
        <w:suppressAutoHyphens w:val="0"/>
        <w:ind w:left="1069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C467D" w:rsidRDefault="004C1040">
      <w:pPr>
        <w:widowControl/>
        <w:suppressAutoHyphens w:val="0"/>
        <w:ind w:firstLine="284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2. Индикативные показатели по муниципальному контролю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</w:t>
      </w:r>
      <w:r w:rsidR="006802DD">
        <w:rPr>
          <w:rFonts w:ascii="Times New Roman" w:hAnsi="Times New Roman" w:cs="Times New Roman"/>
          <w:sz w:val="24"/>
          <w:szCs w:val="24"/>
        </w:rPr>
        <w:t>Иванищи</w:t>
      </w:r>
      <w:r>
        <w:rPr>
          <w:rFonts w:ascii="Times New Roman" w:hAnsi="Times New Roman" w:cs="Times New Roman"/>
          <w:sz w:val="24"/>
          <w:szCs w:val="24"/>
        </w:rPr>
        <w:t xml:space="preserve"> (сельское поселение) Гусь-Хрустального района: </w:t>
      </w:r>
    </w:p>
    <w:p w:rsidR="00EC467D" w:rsidRDefault="004C1040" w:rsidP="006802DD">
      <w:pPr>
        <w:widowControl/>
        <w:numPr>
          <w:ilvl w:val="3"/>
          <w:numId w:val="13"/>
        </w:numPr>
        <w:tabs>
          <w:tab w:val="left" w:pos="284"/>
        </w:tabs>
        <w:suppressAutoHyphens w:val="0"/>
        <w:spacing w:after="160" w:line="254" w:lineRule="auto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:rsidR="00EC467D" w:rsidRDefault="004C1040" w:rsidP="006802DD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60" w:line="254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EC467D" w:rsidRDefault="004C1040" w:rsidP="006802DD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60" w:line="254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поступивших возражений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контрольного мероприятия;</w:t>
      </w:r>
    </w:p>
    <w:p w:rsidR="00EC467D" w:rsidRDefault="004C1040" w:rsidP="006802DD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60" w:line="254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EC467D" w:rsidRDefault="004C1040" w:rsidP="006802DD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60" w:line="254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EC467D" w:rsidRDefault="00EC467D" w:rsidP="006802DD">
      <w:pPr>
        <w:widowControl/>
        <w:tabs>
          <w:tab w:val="left" w:pos="284"/>
        </w:tabs>
        <w:suppressAutoHyphens w:val="0"/>
        <w:jc w:val="both"/>
        <w:textAlignment w:val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EC467D" w:rsidRDefault="00EC467D">
      <w:pPr>
        <w:widowControl/>
        <w:suppressAutoHyphens w:val="0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EC467D" w:rsidRDefault="00EC467D"/>
    <w:sectPr w:rsidR="00EC467D" w:rsidSect="00EC467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C8" w:rsidRDefault="008D14C8" w:rsidP="00EC467D">
      <w:r>
        <w:separator/>
      </w:r>
    </w:p>
  </w:endnote>
  <w:endnote w:type="continuationSeparator" w:id="0">
    <w:p w:rsidR="008D14C8" w:rsidRDefault="008D14C8" w:rsidP="00EC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C8" w:rsidRDefault="008D14C8" w:rsidP="00EC467D">
      <w:r w:rsidRPr="00EC467D">
        <w:rPr>
          <w:color w:val="000000"/>
        </w:rPr>
        <w:separator/>
      </w:r>
    </w:p>
  </w:footnote>
  <w:footnote w:type="continuationSeparator" w:id="0">
    <w:p w:rsidR="008D14C8" w:rsidRDefault="008D14C8" w:rsidP="00EC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26C"/>
    <w:multiLevelType w:val="multilevel"/>
    <w:tmpl w:val="1C1E076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7B75B7"/>
    <w:multiLevelType w:val="multilevel"/>
    <w:tmpl w:val="870A2E9C"/>
    <w:styleLink w:val="WWNum7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8C1689C"/>
    <w:multiLevelType w:val="multilevel"/>
    <w:tmpl w:val="D2D85036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696B95"/>
    <w:multiLevelType w:val="multilevel"/>
    <w:tmpl w:val="E7E286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4D82867"/>
    <w:multiLevelType w:val="multilevel"/>
    <w:tmpl w:val="53F07B16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533159C"/>
    <w:multiLevelType w:val="multilevel"/>
    <w:tmpl w:val="51CA3986"/>
    <w:styleLink w:val="WWNum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FF37D52"/>
    <w:multiLevelType w:val="multilevel"/>
    <w:tmpl w:val="F6166C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80511"/>
    <w:multiLevelType w:val="multilevel"/>
    <w:tmpl w:val="1C8212E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9F85964"/>
    <w:multiLevelType w:val="multilevel"/>
    <w:tmpl w:val="47005AA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63C82FDF"/>
    <w:multiLevelType w:val="multilevel"/>
    <w:tmpl w:val="5E3A2A0A"/>
    <w:styleLink w:val="WWNum6"/>
    <w:lvl w:ilvl="0">
      <w:start w:val="6"/>
      <w:numFmt w:val="decimal"/>
      <w:lvlText w:val="%1."/>
      <w:lvlJc w:val="left"/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7C12A8D"/>
    <w:multiLevelType w:val="multilevel"/>
    <w:tmpl w:val="589CA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33AE"/>
    <w:multiLevelType w:val="multilevel"/>
    <w:tmpl w:val="BACC93EC"/>
    <w:styleLink w:val="WWNum2"/>
    <w:lvl w:ilvl="0">
      <w:start w:val="1"/>
      <w:numFmt w:val="decimal"/>
      <w:lvlText w:val="%1."/>
      <w:lvlJc w:val="left"/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67D"/>
    <w:rsid w:val="000A5A43"/>
    <w:rsid w:val="001C048C"/>
    <w:rsid w:val="002E7250"/>
    <w:rsid w:val="00433CDA"/>
    <w:rsid w:val="004C1040"/>
    <w:rsid w:val="006802DD"/>
    <w:rsid w:val="006D7ADC"/>
    <w:rsid w:val="008D14C8"/>
    <w:rsid w:val="00A50147"/>
    <w:rsid w:val="00B73B35"/>
    <w:rsid w:val="00EC467D"/>
    <w:rsid w:val="00F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67D"/>
    <w:pPr>
      <w:suppressAutoHyphens/>
    </w:pPr>
  </w:style>
  <w:style w:type="paragraph" w:styleId="3">
    <w:name w:val="heading 3"/>
    <w:basedOn w:val="Heading"/>
    <w:next w:val="Textbody"/>
    <w:rsid w:val="00EC467D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67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EC46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C467D"/>
    <w:pPr>
      <w:spacing w:after="140"/>
    </w:pPr>
  </w:style>
  <w:style w:type="paragraph" w:styleId="a3">
    <w:name w:val="List"/>
    <w:basedOn w:val="Textbody"/>
    <w:rsid w:val="00EC467D"/>
    <w:rPr>
      <w:rFonts w:cs="Mangal"/>
    </w:rPr>
  </w:style>
  <w:style w:type="paragraph" w:styleId="a4">
    <w:name w:val="caption"/>
    <w:basedOn w:val="Standard"/>
    <w:rsid w:val="00EC4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C467D"/>
    <w:pPr>
      <w:suppressLineNumbers/>
    </w:pPr>
    <w:rPr>
      <w:rFonts w:cs="Mangal"/>
    </w:rPr>
  </w:style>
  <w:style w:type="paragraph" w:customStyle="1" w:styleId="Default">
    <w:name w:val="Default"/>
    <w:rsid w:val="00EC467D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Standard"/>
    <w:rsid w:val="00EC467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rsid w:val="00EC467D"/>
    <w:pPr>
      <w:ind w:left="720"/>
    </w:pPr>
  </w:style>
  <w:style w:type="paragraph" w:customStyle="1" w:styleId="ConsPlusNormal">
    <w:name w:val="ConsPlusNormal"/>
    <w:rsid w:val="00EC467D"/>
    <w:pPr>
      <w:suppressAutoHyphens/>
    </w:pPr>
    <w:rPr>
      <w:rFonts w:ascii="Arial" w:eastAsia="Times New Roman" w:hAnsi="Arial" w:cs="Arial, sans-serif"/>
      <w:sz w:val="16"/>
      <w:szCs w:val="16"/>
      <w:lang w:eastAsia="ru-RU"/>
    </w:rPr>
  </w:style>
  <w:style w:type="paragraph" w:customStyle="1" w:styleId="formattext">
    <w:name w:val="formattext"/>
    <w:basedOn w:val="Standard"/>
    <w:rsid w:val="00EC46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EC467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EC467D"/>
    <w:rPr>
      <w:color w:val="0000FF"/>
      <w:u w:val="single"/>
    </w:rPr>
  </w:style>
  <w:style w:type="character" w:customStyle="1" w:styleId="BulletSymbols">
    <w:name w:val="Bullet Symbols"/>
    <w:rsid w:val="00EC467D"/>
    <w:rPr>
      <w:rFonts w:ascii="OpenSymbol" w:eastAsia="OpenSymbol" w:hAnsi="OpenSymbol" w:cs="OpenSymbol"/>
    </w:rPr>
  </w:style>
  <w:style w:type="character" w:customStyle="1" w:styleId="ListLabel1">
    <w:name w:val="ListLabel 1"/>
    <w:rsid w:val="00EC467D"/>
    <w:rPr>
      <w:rFonts w:eastAsia="Calibri" w:cs="Times New Roman"/>
      <w:i w:val="0"/>
    </w:rPr>
  </w:style>
  <w:style w:type="character" w:customStyle="1" w:styleId="ListLabel2">
    <w:name w:val="ListLabel 2"/>
    <w:rsid w:val="00EC467D"/>
    <w:rPr>
      <w:rFonts w:ascii="Times New Roman" w:hAnsi="Times New Roman"/>
      <w:i w:val="0"/>
      <w:sz w:val="26"/>
    </w:rPr>
  </w:style>
  <w:style w:type="character" w:customStyle="1" w:styleId="ListLabel3">
    <w:name w:val="ListLabel 3"/>
    <w:rsid w:val="00EC467D"/>
    <w:rPr>
      <w:rFonts w:ascii="Times New Roman" w:eastAsia="Calibri" w:hAnsi="Times New Roman"/>
      <w:sz w:val="26"/>
    </w:rPr>
  </w:style>
  <w:style w:type="character" w:customStyle="1" w:styleId="ListLabel4">
    <w:name w:val="ListLabel 4"/>
    <w:rsid w:val="00EC467D"/>
    <w:rPr>
      <w:rFonts w:ascii="Times New Roman" w:eastAsia="Calibri" w:hAnsi="Times New Roman" w:cs="Times New Roman"/>
      <w:sz w:val="26"/>
      <w:szCs w:val="26"/>
    </w:rPr>
  </w:style>
  <w:style w:type="character" w:customStyle="1" w:styleId="ListLabel5">
    <w:name w:val="ListLabel 5"/>
    <w:rsid w:val="00EC467D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ListLabel6">
    <w:name w:val="ListLabel 6"/>
    <w:rsid w:val="00EC467D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7">
    <w:name w:val="ListLabel 7"/>
    <w:rsid w:val="00EC467D"/>
    <w:rPr>
      <w:rFonts w:ascii="Times New Roman" w:hAnsi="Times New Roman" w:cs="Times New Roman"/>
      <w:sz w:val="26"/>
      <w:szCs w:val="26"/>
      <w:u w:val="none"/>
    </w:rPr>
  </w:style>
  <w:style w:type="character" w:customStyle="1" w:styleId="ListLabel8">
    <w:name w:val="ListLabel 8"/>
    <w:rsid w:val="00EC467D"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rsid w:val="00EC467D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ListLabel10">
    <w:name w:val="ListLabel 10"/>
    <w:rsid w:val="00EC467D"/>
    <w:rPr>
      <w:rFonts w:ascii="Arial, sans-serif" w:hAnsi="Arial, sans-serif"/>
      <w:b w:val="0"/>
      <w:i w:val="0"/>
      <w:caps w:val="0"/>
      <w:smallCaps w:val="0"/>
      <w:color w:val="3451A0"/>
      <w:spacing w:val="0"/>
      <w:sz w:val="19"/>
      <w:u w:val="single"/>
    </w:rPr>
  </w:style>
  <w:style w:type="numbering" w:customStyle="1" w:styleId="1">
    <w:name w:val="Нет списка1"/>
    <w:basedOn w:val="a2"/>
    <w:rsid w:val="00EC467D"/>
    <w:pPr>
      <w:numPr>
        <w:numId w:val="1"/>
      </w:numPr>
    </w:pPr>
  </w:style>
  <w:style w:type="numbering" w:customStyle="1" w:styleId="WWNum1">
    <w:name w:val="WWNum1"/>
    <w:basedOn w:val="a2"/>
    <w:rsid w:val="00EC467D"/>
    <w:pPr>
      <w:numPr>
        <w:numId w:val="2"/>
      </w:numPr>
    </w:pPr>
  </w:style>
  <w:style w:type="numbering" w:customStyle="1" w:styleId="WWNum2">
    <w:name w:val="WWNum2"/>
    <w:basedOn w:val="a2"/>
    <w:rsid w:val="00EC467D"/>
    <w:pPr>
      <w:numPr>
        <w:numId w:val="3"/>
      </w:numPr>
    </w:pPr>
  </w:style>
  <w:style w:type="numbering" w:customStyle="1" w:styleId="WWNum3">
    <w:name w:val="WWNum3"/>
    <w:basedOn w:val="a2"/>
    <w:rsid w:val="00EC467D"/>
    <w:pPr>
      <w:numPr>
        <w:numId w:val="4"/>
      </w:numPr>
    </w:pPr>
  </w:style>
  <w:style w:type="numbering" w:customStyle="1" w:styleId="WWNum4">
    <w:name w:val="WWNum4"/>
    <w:basedOn w:val="a2"/>
    <w:rsid w:val="00EC467D"/>
    <w:pPr>
      <w:numPr>
        <w:numId w:val="5"/>
      </w:numPr>
    </w:pPr>
  </w:style>
  <w:style w:type="numbering" w:customStyle="1" w:styleId="WWNum5">
    <w:name w:val="WWNum5"/>
    <w:basedOn w:val="a2"/>
    <w:rsid w:val="00EC467D"/>
    <w:pPr>
      <w:numPr>
        <w:numId w:val="6"/>
      </w:numPr>
    </w:pPr>
  </w:style>
  <w:style w:type="numbering" w:customStyle="1" w:styleId="WWNum6">
    <w:name w:val="WWNum6"/>
    <w:basedOn w:val="a2"/>
    <w:rsid w:val="00EC467D"/>
    <w:pPr>
      <w:numPr>
        <w:numId w:val="7"/>
      </w:numPr>
    </w:pPr>
  </w:style>
  <w:style w:type="numbering" w:customStyle="1" w:styleId="WWNum7">
    <w:name w:val="WWNum7"/>
    <w:basedOn w:val="a2"/>
    <w:rsid w:val="00EC467D"/>
    <w:pPr>
      <w:numPr>
        <w:numId w:val="8"/>
      </w:numPr>
    </w:pPr>
  </w:style>
  <w:style w:type="numbering" w:customStyle="1" w:styleId="WWNum8">
    <w:name w:val="WWNum8"/>
    <w:basedOn w:val="a2"/>
    <w:rsid w:val="00EC467D"/>
    <w:pPr>
      <w:numPr>
        <w:numId w:val="9"/>
      </w:numPr>
    </w:pPr>
  </w:style>
  <w:style w:type="numbering" w:customStyle="1" w:styleId="WWNum9">
    <w:name w:val="WWNum9"/>
    <w:basedOn w:val="a2"/>
    <w:rsid w:val="00EC467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8ACD-C0ED-4554-BCDE-4364A1EA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8</cp:revision>
  <cp:lastPrinted>2021-07-23T13:44:00Z</cp:lastPrinted>
  <dcterms:created xsi:type="dcterms:W3CDTF">2022-02-28T05:56:00Z</dcterms:created>
  <dcterms:modified xsi:type="dcterms:W3CDTF">2022-03-04T06:34:00Z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